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44"/>
          <w:szCs w:val="44"/>
        </w:rPr>
        <w:t>第1步：</w:t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noProof/>
          <w:sz w:val="44"/>
          <w:szCs w:val="44"/>
        </w:rPr>
        <w:drawing>
          <wp:inline distT="0" distB="0" distL="114300" distR="114300">
            <wp:extent cx="5266055" cy="2362200"/>
            <wp:effectExtent l="0" t="0" r="1079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第2步：</w:t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noProof/>
          <w:sz w:val="44"/>
          <w:szCs w:val="44"/>
        </w:rPr>
        <w:drawing>
          <wp:inline distT="0" distB="0" distL="114300" distR="114300">
            <wp:extent cx="5272405" cy="3952875"/>
            <wp:effectExtent l="0" t="0" r="444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第3步：</w:t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noProof/>
          <w:sz w:val="44"/>
          <w:szCs w:val="44"/>
        </w:rPr>
        <w:drawing>
          <wp:inline distT="0" distB="0" distL="114300" distR="114300">
            <wp:extent cx="4036695" cy="2645410"/>
            <wp:effectExtent l="0" t="0" r="190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2645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第4步：</w:t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noProof/>
          <w:sz w:val="44"/>
          <w:szCs w:val="44"/>
        </w:rPr>
        <w:drawing>
          <wp:inline distT="0" distB="0" distL="114300" distR="114300">
            <wp:extent cx="4293870" cy="4715510"/>
            <wp:effectExtent l="0" t="0" r="1143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4715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lastRenderedPageBreak/>
        <w:t>第5步：编辑投票规则</w:t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r>
        <w:rPr>
          <w:noProof/>
        </w:rPr>
        <w:drawing>
          <wp:inline distT="0" distB="0" distL="114300" distR="114300">
            <wp:extent cx="5271770" cy="1092200"/>
            <wp:effectExtent l="0" t="0" r="508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r>
        <w:rPr>
          <w:noProof/>
        </w:rPr>
        <w:drawing>
          <wp:inline distT="0" distB="0" distL="114300" distR="114300">
            <wp:extent cx="5269865" cy="2352675"/>
            <wp:effectExtent l="0" t="0" r="698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第6步：在投票专区拖入投票组建</w:t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noProof/>
          <w:sz w:val="44"/>
          <w:szCs w:val="44"/>
        </w:rPr>
        <w:drawing>
          <wp:inline distT="0" distB="0" distL="114300" distR="114300">
            <wp:extent cx="4719320" cy="2610485"/>
            <wp:effectExtent l="0" t="0" r="508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9320" cy="261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第7步：新增分组-可以只有一组(建议分为17级一组，主题为新时代新作为；18级一组，主题为：如何过好大学生活)</w:t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noProof/>
        </w:rPr>
        <w:drawing>
          <wp:inline distT="0" distB="0" distL="114300" distR="114300">
            <wp:extent cx="5271770" cy="3178175"/>
            <wp:effectExtent l="0" t="0" r="508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7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b/>
          <w:bCs/>
          <w:sz w:val="44"/>
          <w:szCs w:val="44"/>
        </w:rPr>
        <w:t>）</w:t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第8步：新增选项（链接为班会在易班微社区话题-视频链接）</w:t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noProof/>
          <w:sz w:val="44"/>
          <w:szCs w:val="44"/>
        </w:rPr>
        <w:drawing>
          <wp:inline distT="0" distB="0" distL="114300" distR="114300">
            <wp:extent cx="5342890" cy="1236345"/>
            <wp:effectExtent l="0" t="0" r="1016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noProof/>
          <w:sz w:val="44"/>
          <w:szCs w:val="44"/>
        </w:rPr>
        <w:drawing>
          <wp:inline distT="0" distB="0" distL="114300" distR="114300">
            <wp:extent cx="4043680" cy="5060315"/>
            <wp:effectExtent l="0" t="0" r="1397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506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第9步：继续新增选项，完成投票项输入</w:t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第10步：预览看效果并调整</w:t>
      </w:r>
    </w:p>
    <w:p w:rsidR="00E72AD7" w:rsidRDefault="00E72AD7">
      <w:pPr>
        <w:rPr>
          <w:rFonts w:ascii="黑体" w:eastAsia="黑体" w:hAnsi="黑体" w:cs="黑体"/>
          <w:b/>
          <w:bCs/>
          <w:sz w:val="44"/>
          <w:szCs w:val="44"/>
        </w:rPr>
      </w:pPr>
    </w:p>
    <w:p w:rsidR="00E72AD7" w:rsidRDefault="004F17A7">
      <w:r>
        <w:rPr>
          <w:noProof/>
        </w:rPr>
        <w:drawing>
          <wp:inline distT="0" distB="0" distL="114300" distR="114300">
            <wp:extent cx="5271770" cy="3776345"/>
            <wp:effectExtent l="0" t="0" r="5080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76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pPr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第11步：保存提交审核，通知学校管理员</w:t>
      </w:r>
    </w:p>
    <w:p w:rsidR="00E72AD7" w:rsidRDefault="004F17A7">
      <w:r>
        <w:rPr>
          <w:noProof/>
        </w:rPr>
        <w:drawing>
          <wp:inline distT="0" distB="0" distL="114300" distR="114300">
            <wp:extent cx="5266055" cy="2452370"/>
            <wp:effectExtent l="0" t="0" r="10795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52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4F17A7">
      <w:r>
        <w:rPr>
          <w:rFonts w:ascii="黑体" w:eastAsia="黑体" w:hAnsi="黑体" w:cs="黑体" w:hint="eastAsia"/>
          <w:b/>
          <w:bCs/>
          <w:sz w:val="44"/>
          <w:szCs w:val="44"/>
        </w:rPr>
        <w:t>第12步：审核通过后，将二维码给出即可投票。</w:t>
      </w:r>
    </w:p>
    <w:p w:rsidR="00E72AD7" w:rsidRDefault="004F17A7">
      <w:r>
        <w:rPr>
          <w:noProof/>
        </w:rPr>
        <w:drawing>
          <wp:inline distT="0" distB="0" distL="114300" distR="114300">
            <wp:extent cx="5267960" cy="4481830"/>
            <wp:effectExtent l="0" t="0" r="8890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8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2AD7" w:rsidRDefault="00E72AD7"/>
    <w:p w:rsidR="00E72AD7" w:rsidRDefault="004F17A7">
      <w:r>
        <w:rPr>
          <w:rFonts w:ascii="黑体" w:eastAsia="黑体" w:hAnsi="黑体" w:cs="黑体" w:hint="eastAsia"/>
          <w:b/>
          <w:bCs/>
          <w:sz w:val="44"/>
          <w:szCs w:val="44"/>
        </w:rPr>
        <w:t>第13步：投过票的同学，在易班-探究-应用广场-我的应用中可以看到应用。可以继续投票。</w:t>
      </w:r>
    </w:p>
    <w:p w:rsidR="00E72AD7" w:rsidRDefault="004F17A7">
      <w:r>
        <w:rPr>
          <w:noProof/>
        </w:rPr>
        <w:drawing>
          <wp:inline distT="0" distB="0" distL="114300" distR="114300">
            <wp:extent cx="2359025" cy="4372610"/>
            <wp:effectExtent l="0" t="0" r="317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4372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409825" cy="436245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E72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B09B0"/>
    <w:rsid w:val="004F17A7"/>
    <w:rsid w:val="00530CD1"/>
    <w:rsid w:val="00E72AD7"/>
    <w:rsid w:val="2C5F5EB9"/>
    <w:rsid w:val="2F1A7A31"/>
    <w:rsid w:val="52C24F6C"/>
    <w:rsid w:val="563A404E"/>
    <w:rsid w:val="5FA46E16"/>
    <w:rsid w:val="6D535020"/>
    <w:rsid w:val="739B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F17A7"/>
    <w:rPr>
      <w:sz w:val="18"/>
      <w:szCs w:val="18"/>
    </w:rPr>
  </w:style>
  <w:style w:type="character" w:customStyle="1" w:styleId="Char">
    <w:name w:val="批注框文本 Char"/>
    <w:basedOn w:val="a0"/>
    <w:link w:val="a3"/>
    <w:rsid w:val="004F17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F17A7"/>
    <w:rPr>
      <w:sz w:val="18"/>
      <w:szCs w:val="18"/>
    </w:rPr>
  </w:style>
  <w:style w:type="character" w:customStyle="1" w:styleId="Char">
    <w:name w:val="批注框文本 Char"/>
    <w:basedOn w:val="a0"/>
    <w:link w:val="a3"/>
    <w:rsid w:val="004F17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x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3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赵曦</dc:creator>
  <cp:lastModifiedBy>pc</cp:lastModifiedBy>
  <cp:revision>2</cp:revision>
  <dcterms:created xsi:type="dcterms:W3CDTF">2018-10-25T01:31:00Z</dcterms:created>
  <dcterms:modified xsi:type="dcterms:W3CDTF">2018-10-25T01:31:00Z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